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28E0" w14:textId="77777777" w:rsidR="004C304A" w:rsidRDefault="00DF78D5">
      <w:pPr>
        <w:shd w:val="clear" w:color="auto" w:fill="FFFFFF"/>
        <w:spacing w:after="240" w:line="240" w:lineRule="auto"/>
        <w:rPr>
          <w:rFonts w:ascii="Helvetica Neue" w:eastAsia="Helvetica Neue" w:hAnsi="Helvetica Neue" w:cs="Helvetica Neue"/>
          <w:b/>
          <w:color w:val="163A7D"/>
          <w:sz w:val="45"/>
          <w:szCs w:val="45"/>
        </w:rPr>
      </w:pPr>
      <w:r>
        <w:rPr>
          <w:rFonts w:ascii="Helvetica Neue" w:eastAsia="Helvetica Neue" w:hAnsi="Helvetica Neue" w:cs="Helvetica Neue"/>
          <w:b/>
          <w:color w:val="163A7D"/>
          <w:sz w:val="45"/>
          <w:szCs w:val="45"/>
        </w:rPr>
        <w:t>Park Management Rules Consultation</w:t>
      </w:r>
    </w:p>
    <w:p w14:paraId="5E7728E1" w14:textId="77777777" w:rsidR="004C304A" w:rsidRDefault="00DF78D5">
      <w:pPr>
        <w:shd w:val="clear" w:color="auto" w:fill="FFFFFF"/>
        <w:spacing w:after="240" w:line="240" w:lineRule="auto"/>
        <w:rPr>
          <w:rFonts w:ascii="Helvetica Neue" w:eastAsia="Helvetica Neue" w:hAnsi="Helvetica Neue" w:cs="Helvetica Neue"/>
          <w:b/>
          <w:color w:val="163A7D"/>
          <w:sz w:val="38"/>
          <w:szCs w:val="38"/>
        </w:rPr>
      </w:pPr>
      <w:r>
        <w:rPr>
          <w:rFonts w:ascii="Helvetica Neue" w:eastAsia="Helvetica Neue" w:hAnsi="Helvetica Neue" w:cs="Helvetica Neue"/>
          <w:b/>
          <w:color w:val="163A7D"/>
          <w:sz w:val="38"/>
          <w:szCs w:val="38"/>
        </w:rPr>
        <w:t>Background</w:t>
      </w:r>
    </w:p>
    <w:p w14:paraId="5E7728E2" w14:textId="77777777" w:rsidR="004C304A" w:rsidRDefault="00DF78D5">
      <w:pPr>
        <w:shd w:val="clear" w:color="auto" w:fill="FFFFFF"/>
        <w:spacing w:after="240" w:line="240" w:lineRule="auto"/>
        <w:rPr>
          <w:rFonts w:ascii="Helvetica Neue" w:eastAsia="Helvetica Neue" w:hAnsi="Helvetica Neue" w:cs="Helvetica Neue"/>
          <w:color w:val="163A7D"/>
          <w:sz w:val="24"/>
          <w:szCs w:val="24"/>
        </w:rPr>
      </w:pPr>
      <w:bookmarkStart w:id="0" w:name="_heading=h.gjdgxs" w:colFirst="0" w:colLast="0"/>
      <w:bookmarkEnd w:id="0"/>
      <w:r>
        <w:rPr>
          <w:rFonts w:ascii="Helvetica Neue" w:eastAsia="Helvetica Neue" w:hAnsi="Helvetica Neue" w:cs="Helvetica Neue"/>
          <w:color w:val="163A7D"/>
          <w:sz w:val="24"/>
          <w:szCs w:val="24"/>
        </w:rPr>
        <w:t>The Council has legal responsibility for the parks and play areas it owns and under its control. The Council has received reports that some children, particularly young children can be wary or frightened of dogs, especially if the dog is barking, off a lead or giving cause for alarm.</w:t>
      </w:r>
    </w:p>
    <w:p w14:paraId="5E7728E3" w14:textId="77777777" w:rsidR="004C304A" w:rsidRDefault="00DF78D5">
      <w:pPr>
        <w:shd w:val="clear" w:color="auto" w:fill="FFFFFF"/>
        <w:spacing w:after="240" w:line="240" w:lineRule="auto"/>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Although some play parks have boundary fences with gates, dog owners are able to take their dogs into equipped play parks as there is no rule to restrict this. The current rules state that no person may allow a dog to cause alarm, harm or disturb other park users.</w:t>
      </w:r>
    </w:p>
    <w:p w14:paraId="5E7728E4" w14:textId="77777777" w:rsidR="004C304A" w:rsidRDefault="00DF78D5">
      <w:pPr>
        <w:shd w:val="clear" w:color="auto" w:fill="FFFFFF"/>
        <w:spacing w:after="240" w:line="240" w:lineRule="auto"/>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The purpose of the proposed change is to provide clarity to users of the parks and play areas on control of dogs.</w:t>
      </w:r>
    </w:p>
    <w:p w14:paraId="5E7728E5" w14:textId="77777777" w:rsidR="004C304A" w:rsidRDefault="00DF78D5">
      <w:pPr>
        <w:shd w:val="clear" w:color="auto" w:fill="FFFFFF"/>
        <w:spacing w:line="240" w:lineRule="auto"/>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Our Park Management Rules are displayed on signs and on noticeboards in all our main parks. </w:t>
      </w:r>
    </w:p>
    <w:p w14:paraId="5E7728E6" w14:textId="77777777" w:rsidR="004C304A" w:rsidRDefault="004C304A">
      <w:pPr>
        <w:shd w:val="clear" w:color="auto" w:fill="FFFFFF"/>
        <w:spacing w:line="240" w:lineRule="auto"/>
        <w:rPr>
          <w:rFonts w:ascii="Helvetica Neue" w:eastAsia="Helvetica Neue" w:hAnsi="Helvetica Neue" w:cs="Helvetica Neue"/>
          <w:color w:val="163A7D"/>
          <w:sz w:val="24"/>
          <w:szCs w:val="24"/>
        </w:rPr>
      </w:pPr>
    </w:p>
    <w:p w14:paraId="5E7728E7" w14:textId="77777777" w:rsidR="004C304A" w:rsidRDefault="00DF78D5">
      <w:pPr>
        <w:shd w:val="clear" w:color="auto" w:fill="FFFFFF"/>
        <w:spacing w:line="240" w:lineRule="auto"/>
        <w:rPr>
          <w:rFonts w:ascii="Helvetica Neue" w:eastAsia="Helvetica Neue" w:hAnsi="Helvetica Neue" w:cs="Helvetica Neue"/>
          <w:b/>
          <w:color w:val="163A7D"/>
          <w:sz w:val="36"/>
          <w:szCs w:val="36"/>
        </w:rPr>
      </w:pPr>
      <w:r>
        <w:rPr>
          <w:rFonts w:ascii="Helvetica Neue" w:eastAsia="Helvetica Neue" w:hAnsi="Helvetica Neue" w:cs="Helvetica Neue"/>
          <w:b/>
          <w:color w:val="163A7D"/>
          <w:sz w:val="36"/>
          <w:szCs w:val="36"/>
        </w:rPr>
        <w:t>Proposed Rules or Rule Changes</w:t>
      </w:r>
    </w:p>
    <w:p w14:paraId="5E7728E8" w14:textId="77777777" w:rsidR="004C304A" w:rsidRDefault="004C304A">
      <w:pPr>
        <w:shd w:val="clear" w:color="auto" w:fill="FFFFFF"/>
        <w:spacing w:line="240" w:lineRule="auto"/>
        <w:rPr>
          <w:rFonts w:ascii="Helvetica Neue" w:eastAsia="Helvetica Neue" w:hAnsi="Helvetica Neue" w:cs="Helvetica Neue"/>
          <w:color w:val="163A7D"/>
          <w:sz w:val="24"/>
          <w:szCs w:val="24"/>
        </w:rPr>
      </w:pPr>
    </w:p>
    <w:p w14:paraId="5E7728E9" w14:textId="77777777" w:rsidR="004C304A" w:rsidRDefault="00DF78D5">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b/>
          <w:color w:val="163A7D"/>
          <w:sz w:val="24"/>
          <w:szCs w:val="24"/>
        </w:rPr>
      </w:pPr>
      <w:r>
        <w:rPr>
          <w:rFonts w:ascii="Helvetica Neue" w:eastAsia="Helvetica Neue" w:hAnsi="Helvetica Neue" w:cs="Helvetica Neue"/>
          <w:b/>
          <w:color w:val="163A7D"/>
          <w:sz w:val="24"/>
          <w:szCs w:val="24"/>
        </w:rPr>
        <w:t>No Person May:</w:t>
      </w:r>
    </w:p>
    <w:p w14:paraId="5E7728EA" w14:textId="77777777" w:rsidR="004C304A" w:rsidRDefault="00DF78D5">
      <w:pPr>
        <w:numPr>
          <w:ilvl w:val="0"/>
          <w:numId w:val="2"/>
        </w:numPr>
        <w:shd w:val="clear" w:color="auto" w:fill="FFFFFF"/>
        <w:spacing w:line="240" w:lineRule="auto"/>
        <w:rPr>
          <w:rFonts w:ascii="Helvetica Neue" w:eastAsia="Helvetica Neue" w:hAnsi="Helvetica Neue" w:cs="Helvetica Neue"/>
          <w:color w:val="163A7D"/>
          <w:sz w:val="24"/>
          <w:szCs w:val="24"/>
        </w:rPr>
      </w:pPr>
      <w:r>
        <w:rPr>
          <w:rFonts w:ascii="Helvetica Neue" w:eastAsia="Helvetica Neue" w:hAnsi="Helvetica Neue" w:cs="Helvetica Neue"/>
          <w:b/>
          <w:color w:val="163A7D"/>
          <w:sz w:val="24"/>
          <w:szCs w:val="24"/>
        </w:rPr>
        <w:t xml:space="preserve">Allow a dog, other than a guide dog, or any other animal in their care to enter the safety surface zone around children’s play equipment. </w:t>
      </w:r>
    </w:p>
    <w:p w14:paraId="5E7728EB" w14:textId="77777777" w:rsidR="004C304A" w:rsidRDefault="004C304A">
      <w:pPr>
        <w:shd w:val="clear" w:color="auto" w:fill="FFFFFF"/>
        <w:spacing w:line="240" w:lineRule="auto"/>
        <w:ind w:left="720"/>
        <w:rPr>
          <w:rFonts w:ascii="Helvetica Neue" w:eastAsia="Helvetica Neue" w:hAnsi="Helvetica Neue" w:cs="Helvetica Neue"/>
          <w:color w:val="163A7D"/>
          <w:sz w:val="24"/>
          <w:szCs w:val="24"/>
        </w:rPr>
      </w:pPr>
    </w:p>
    <w:p w14:paraId="5E7728EC" w14:textId="77777777" w:rsidR="004C304A" w:rsidRDefault="00DF78D5">
      <w:pPr>
        <w:shd w:val="clear" w:color="auto" w:fill="FFFFFF"/>
        <w:spacing w:line="240" w:lineRule="auto"/>
        <w:ind w:left="720" w:hanging="720"/>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Do you agree with this proposed rule?</w:t>
      </w:r>
    </w:p>
    <w:p w14:paraId="5E7728ED" w14:textId="77777777" w:rsidR="004C304A" w:rsidRDefault="004C304A">
      <w:pPr>
        <w:shd w:val="clear" w:color="auto" w:fill="FFFFFF"/>
        <w:spacing w:line="240" w:lineRule="auto"/>
        <w:ind w:left="720" w:hanging="720"/>
        <w:rPr>
          <w:rFonts w:ascii="Helvetica Neue" w:eastAsia="Helvetica Neue" w:hAnsi="Helvetica Neue" w:cs="Helvetica Neue"/>
          <w:color w:val="163A7D"/>
          <w:sz w:val="24"/>
          <w:szCs w:val="24"/>
        </w:rPr>
      </w:pPr>
    </w:p>
    <w:p w14:paraId="5E7728EE" w14:textId="77777777" w:rsidR="004C304A" w:rsidRDefault="00DF78D5">
      <w:pPr>
        <w:shd w:val="clear" w:color="auto" w:fill="FFFFFF"/>
        <w:spacing w:line="240" w:lineRule="auto"/>
        <w:ind w:left="720" w:hanging="720"/>
        <w:rPr>
          <w:rFonts w:ascii="Helvetica Neue" w:eastAsia="Helvetica Neue" w:hAnsi="Helvetica Neue" w:cs="Helvetica Neue"/>
          <w:b/>
          <w:color w:val="163A7D"/>
          <w:sz w:val="24"/>
          <w:szCs w:val="24"/>
        </w:rPr>
      </w:pPr>
      <w:r>
        <w:rPr>
          <w:rFonts w:ascii="Helvetica Neue" w:eastAsia="Helvetica Neue" w:hAnsi="Helvetica Neue" w:cs="Helvetica Neue"/>
          <w:b/>
          <w:color w:val="163A7D"/>
          <w:sz w:val="24"/>
          <w:szCs w:val="24"/>
        </w:rPr>
        <w:t>Yes</w:t>
      </w:r>
    </w:p>
    <w:p w14:paraId="5E7728EF" w14:textId="77777777" w:rsidR="004C304A" w:rsidRDefault="00DF78D5">
      <w:pPr>
        <w:shd w:val="clear" w:color="auto" w:fill="FFFFFF"/>
        <w:spacing w:line="240" w:lineRule="auto"/>
        <w:ind w:left="720" w:hanging="720"/>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Any Comments:</w:t>
      </w:r>
    </w:p>
    <w:p w14:paraId="5E7728F0" w14:textId="77777777" w:rsidR="004C304A" w:rsidRDefault="00DF78D5">
      <w:pPr>
        <w:widowControl w:val="0"/>
        <w:spacing w:line="240" w:lineRule="auto"/>
        <w:ind w:left="720"/>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 xml:space="preserve">Unanimous agreement of those who attended the Riverside Community Council meeting on 24th February </w:t>
      </w:r>
    </w:p>
    <w:p w14:paraId="5E7728F1" w14:textId="77777777" w:rsidR="004C304A" w:rsidRDefault="00DF78D5">
      <w:pPr>
        <w:widowControl w:val="0"/>
        <w:spacing w:line="240" w:lineRule="auto"/>
        <w:ind w:left="720"/>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 xml:space="preserve">Another point made was that dogs should not be allowed in school playgrounds at any time. There is a problem in Riverside of people walking their dogs through Riverside School playground. </w:t>
      </w:r>
    </w:p>
    <w:p w14:paraId="5E7728F2" w14:textId="77777777" w:rsidR="004C304A" w:rsidRDefault="004C304A">
      <w:pPr>
        <w:shd w:val="clear" w:color="auto" w:fill="FFFFFF"/>
        <w:spacing w:line="240" w:lineRule="auto"/>
        <w:ind w:left="720" w:hanging="720"/>
        <w:rPr>
          <w:rFonts w:ascii="Helvetica Neue" w:eastAsia="Helvetica Neue" w:hAnsi="Helvetica Neue" w:cs="Helvetica Neue"/>
          <w:color w:val="163A7D"/>
          <w:sz w:val="24"/>
          <w:szCs w:val="24"/>
        </w:rPr>
      </w:pPr>
    </w:p>
    <w:p w14:paraId="5E7728F3" w14:textId="77777777" w:rsidR="004C304A" w:rsidRDefault="004C304A">
      <w:pPr>
        <w:shd w:val="clear" w:color="auto" w:fill="FFFFFF"/>
        <w:spacing w:line="240" w:lineRule="auto"/>
        <w:ind w:left="720" w:hanging="720"/>
        <w:rPr>
          <w:rFonts w:ascii="Helvetica Neue" w:eastAsia="Helvetica Neue" w:hAnsi="Helvetica Neue" w:cs="Helvetica Neue"/>
          <w:color w:val="163A7D"/>
          <w:sz w:val="24"/>
          <w:szCs w:val="24"/>
        </w:rPr>
      </w:pPr>
    </w:p>
    <w:p w14:paraId="5E7728F4" w14:textId="77777777" w:rsidR="004C304A" w:rsidRDefault="004C304A">
      <w:pPr>
        <w:shd w:val="clear" w:color="auto" w:fill="FFFFFF"/>
        <w:spacing w:line="240" w:lineRule="auto"/>
        <w:ind w:left="720" w:hanging="720"/>
        <w:rPr>
          <w:rFonts w:ascii="Helvetica Neue" w:eastAsia="Helvetica Neue" w:hAnsi="Helvetica Neue" w:cs="Helvetica Neue"/>
          <w:color w:val="163A7D"/>
          <w:sz w:val="24"/>
          <w:szCs w:val="24"/>
        </w:rPr>
      </w:pPr>
    </w:p>
    <w:p w14:paraId="5E7728F5" w14:textId="77777777" w:rsidR="004C304A" w:rsidRDefault="004C304A">
      <w:pPr>
        <w:shd w:val="clear" w:color="auto" w:fill="FFFFFF"/>
        <w:spacing w:line="240" w:lineRule="auto"/>
        <w:ind w:left="720" w:hanging="720"/>
        <w:rPr>
          <w:rFonts w:ascii="Helvetica Neue" w:eastAsia="Helvetica Neue" w:hAnsi="Helvetica Neue" w:cs="Helvetica Neue"/>
          <w:color w:val="163A7D"/>
          <w:sz w:val="24"/>
          <w:szCs w:val="24"/>
        </w:rPr>
      </w:pPr>
    </w:p>
    <w:p w14:paraId="5E7728F6" w14:textId="77777777" w:rsidR="004C304A" w:rsidRDefault="004C304A">
      <w:pPr>
        <w:shd w:val="clear" w:color="auto" w:fill="FFFFFF"/>
        <w:spacing w:line="240" w:lineRule="auto"/>
        <w:ind w:left="720" w:hanging="720"/>
        <w:rPr>
          <w:rFonts w:ascii="Helvetica Neue" w:eastAsia="Helvetica Neue" w:hAnsi="Helvetica Neue" w:cs="Helvetica Neue"/>
          <w:color w:val="163A7D"/>
          <w:sz w:val="24"/>
          <w:szCs w:val="24"/>
        </w:rPr>
      </w:pPr>
    </w:p>
    <w:p w14:paraId="5E7728F7" w14:textId="77777777" w:rsidR="004C304A" w:rsidRDefault="00DF78D5">
      <w:pPr>
        <w:shd w:val="clear" w:color="auto" w:fill="FFFFFF"/>
        <w:spacing w:line="240" w:lineRule="auto"/>
        <w:ind w:left="720" w:hanging="720"/>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 xml:space="preserve">   </w:t>
      </w:r>
    </w:p>
    <w:p w14:paraId="5E7728F8" w14:textId="77777777" w:rsidR="004C304A" w:rsidRDefault="004C304A">
      <w:pPr>
        <w:shd w:val="clear" w:color="auto" w:fill="FFFFFF"/>
        <w:spacing w:line="240" w:lineRule="auto"/>
        <w:rPr>
          <w:rFonts w:ascii="Helvetica Neue" w:eastAsia="Helvetica Neue" w:hAnsi="Helvetica Neue" w:cs="Helvetica Neue"/>
          <w:b/>
          <w:color w:val="163A7D"/>
          <w:sz w:val="24"/>
          <w:szCs w:val="24"/>
        </w:rPr>
      </w:pPr>
    </w:p>
    <w:p w14:paraId="5E7728F9" w14:textId="77777777" w:rsidR="004C304A" w:rsidRDefault="004C304A">
      <w:pPr>
        <w:shd w:val="clear" w:color="auto" w:fill="FFFFFF"/>
        <w:spacing w:line="240" w:lineRule="auto"/>
        <w:rPr>
          <w:rFonts w:ascii="Helvetica Neue" w:eastAsia="Helvetica Neue" w:hAnsi="Helvetica Neue" w:cs="Helvetica Neue"/>
          <w:b/>
          <w:color w:val="163A7D"/>
          <w:sz w:val="24"/>
          <w:szCs w:val="24"/>
        </w:rPr>
      </w:pPr>
    </w:p>
    <w:p w14:paraId="5E7728FA" w14:textId="77777777" w:rsidR="004C304A" w:rsidRDefault="004C304A">
      <w:pPr>
        <w:shd w:val="clear" w:color="auto" w:fill="FFFFFF"/>
        <w:spacing w:line="240" w:lineRule="auto"/>
        <w:rPr>
          <w:rFonts w:ascii="Helvetica Neue" w:eastAsia="Helvetica Neue" w:hAnsi="Helvetica Neue" w:cs="Helvetica Neue"/>
          <w:b/>
          <w:color w:val="163A7D"/>
          <w:sz w:val="24"/>
          <w:szCs w:val="24"/>
        </w:rPr>
      </w:pPr>
    </w:p>
    <w:p w14:paraId="5E7728FB" w14:textId="77777777" w:rsidR="004C304A" w:rsidRDefault="00DF78D5">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b/>
          <w:color w:val="163A7D"/>
          <w:sz w:val="24"/>
          <w:szCs w:val="24"/>
        </w:rPr>
      </w:pPr>
      <w:r>
        <w:rPr>
          <w:rFonts w:ascii="Helvetica Neue" w:eastAsia="Helvetica Neue" w:hAnsi="Helvetica Neue" w:cs="Helvetica Neue"/>
          <w:b/>
          <w:color w:val="163A7D"/>
          <w:sz w:val="24"/>
          <w:szCs w:val="24"/>
        </w:rPr>
        <w:t>No Person May:</w:t>
      </w:r>
    </w:p>
    <w:p w14:paraId="5E7728FC" w14:textId="77777777" w:rsidR="004C304A" w:rsidRDefault="00DF78D5">
      <w:pPr>
        <w:numPr>
          <w:ilvl w:val="0"/>
          <w:numId w:val="3"/>
        </w:numPr>
        <w:shd w:val="clear" w:color="auto" w:fill="FFFFFF"/>
        <w:spacing w:line="240" w:lineRule="auto"/>
        <w:rPr>
          <w:rFonts w:ascii="Helvetica Neue" w:eastAsia="Helvetica Neue" w:hAnsi="Helvetica Neue" w:cs="Helvetica Neue"/>
          <w:color w:val="163A7D"/>
          <w:sz w:val="24"/>
          <w:szCs w:val="24"/>
        </w:rPr>
      </w:pPr>
      <w:r>
        <w:rPr>
          <w:rFonts w:ascii="Helvetica Neue" w:eastAsia="Helvetica Neue" w:hAnsi="Helvetica Neue" w:cs="Helvetica Neue"/>
          <w:b/>
          <w:color w:val="163A7D"/>
          <w:sz w:val="24"/>
          <w:szCs w:val="24"/>
        </w:rPr>
        <w:t>Allow a dog, other than a guide dog, or any other animal in their care to enter a prepared sports surface e.g. multi use games area (</w:t>
      </w:r>
      <w:proofErr w:type="spellStart"/>
      <w:r>
        <w:rPr>
          <w:rFonts w:ascii="Helvetica Neue" w:eastAsia="Helvetica Neue" w:hAnsi="Helvetica Neue" w:cs="Helvetica Neue"/>
          <w:b/>
          <w:color w:val="163A7D"/>
          <w:sz w:val="24"/>
          <w:szCs w:val="24"/>
        </w:rPr>
        <w:t>muga</w:t>
      </w:r>
      <w:proofErr w:type="spellEnd"/>
      <w:r>
        <w:rPr>
          <w:rFonts w:ascii="Helvetica Neue" w:eastAsia="Helvetica Neue" w:hAnsi="Helvetica Neue" w:cs="Helvetica Neue"/>
          <w:b/>
          <w:color w:val="163A7D"/>
          <w:sz w:val="24"/>
          <w:szCs w:val="24"/>
        </w:rPr>
        <w:t xml:space="preserve">). </w:t>
      </w:r>
    </w:p>
    <w:p w14:paraId="5E7728FD" w14:textId="77777777" w:rsidR="004C304A" w:rsidRDefault="004C304A">
      <w:pPr>
        <w:shd w:val="clear" w:color="auto" w:fill="FFFFFF"/>
        <w:spacing w:line="240" w:lineRule="auto"/>
        <w:ind w:left="720"/>
        <w:rPr>
          <w:rFonts w:ascii="Helvetica Neue" w:eastAsia="Helvetica Neue" w:hAnsi="Helvetica Neue" w:cs="Helvetica Neue"/>
          <w:color w:val="163A7D"/>
          <w:sz w:val="24"/>
          <w:szCs w:val="24"/>
        </w:rPr>
      </w:pPr>
    </w:p>
    <w:p w14:paraId="5E7728FE" w14:textId="77777777" w:rsidR="004C304A" w:rsidRDefault="00DF78D5">
      <w:pPr>
        <w:shd w:val="clear" w:color="auto" w:fill="FFFFFF"/>
        <w:spacing w:line="240" w:lineRule="auto"/>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Do you agree with this proposed rule?</w:t>
      </w:r>
    </w:p>
    <w:p w14:paraId="5E7728FF" w14:textId="77777777" w:rsidR="004C304A" w:rsidRDefault="004C304A">
      <w:pPr>
        <w:shd w:val="clear" w:color="auto" w:fill="FFFFFF"/>
        <w:spacing w:line="240" w:lineRule="auto"/>
        <w:rPr>
          <w:rFonts w:ascii="Helvetica Neue" w:eastAsia="Helvetica Neue" w:hAnsi="Helvetica Neue" w:cs="Helvetica Neue"/>
          <w:color w:val="163A7D"/>
          <w:sz w:val="24"/>
          <w:szCs w:val="24"/>
        </w:rPr>
      </w:pPr>
    </w:p>
    <w:p w14:paraId="5E772900" w14:textId="77777777" w:rsidR="004C304A" w:rsidRDefault="00DF78D5">
      <w:pPr>
        <w:rPr>
          <w:rFonts w:ascii="Helvetica Neue" w:eastAsia="Helvetica Neue" w:hAnsi="Helvetica Neue" w:cs="Helvetica Neue"/>
          <w:b/>
          <w:color w:val="163A7D"/>
          <w:sz w:val="24"/>
          <w:szCs w:val="24"/>
        </w:rPr>
      </w:pPr>
      <w:r>
        <w:rPr>
          <w:rFonts w:ascii="Helvetica Neue" w:eastAsia="Helvetica Neue" w:hAnsi="Helvetica Neue" w:cs="Helvetica Neue"/>
          <w:b/>
          <w:color w:val="163A7D"/>
          <w:sz w:val="24"/>
          <w:szCs w:val="24"/>
        </w:rPr>
        <w:t>Yes</w:t>
      </w:r>
    </w:p>
    <w:p w14:paraId="5E772901" w14:textId="77777777" w:rsidR="004C304A" w:rsidRDefault="00DF78D5">
      <w:pPr>
        <w:shd w:val="clear" w:color="auto" w:fill="FFFFFF"/>
        <w:spacing w:line="240" w:lineRule="auto"/>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Any Comments:</w:t>
      </w:r>
    </w:p>
    <w:p w14:paraId="5E772902" w14:textId="77777777" w:rsidR="004C304A" w:rsidRDefault="00DF78D5">
      <w:pPr>
        <w:widowControl w:val="0"/>
        <w:spacing w:line="240" w:lineRule="auto"/>
        <w:ind w:left="720"/>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 xml:space="preserve">Unanimous agreement of those who attended the Riverside Community Council meeting on 24th February </w:t>
      </w:r>
    </w:p>
    <w:p w14:paraId="5E772903" w14:textId="77777777" w:rsidR="004C304A" w:rsidRDefault="004C304A">
      <w:pPr>
        <w:shd w:val="clear" w:color="auto" w:fill="FFFFFF"/>
        <w:spacing w:line="240" w:lineRule="auto"/>
        <w:rPr>
          <w:rFonts w:ascii="Helvetica Neue" w:eastAsia="Helvetica Neue" w:hAnsi="Helvetica Neue" w:cs="Helvetica Neue"/>
          <w:color w:val="163A7D"/>
          <w:sz w:val="24"/>
          <w:szCs w:val="24"/>
        </w:rPr>
      </w:pPr>
    </w:p>
    <w:p w14:paraId="5E772904" w14:textId="77777777" w:rsidR="004C304A" w:rsidRDefault="00DF78D5">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b/>
          <w:color w:val="163A7D"/>
          <w:sz w:val="24"/>
          <w:szCs w:val="24"/>
        </w:rPr>
      </w:pPr>
      <w:r>
        <w:rPr>
          <w:rFonts w:ascii="Helvetica Neue" w:eastAsia="Helvetica Neue" w:hAnsi="Helvetica Neue" w:cs="Helvetica Neue"/>
          <w:b/>
          <w:color w:val="163A7D"/>
          <w:sz w:val="24"/>
          <w:szCs w:val="24"/>
        </w:rPr>
        <w:t>Vehicles:</w:t>
      </w:r>
    </w:p>
    <w:p w14:paraId="5E772905" w14:textId="77777777" w:rsidR="004C304A" w:rsidRDefault="00DF78D5">
      <w:pPr>
        <w:numPr>
          <w:ilvl w:val="0"/>
          <w:numId w:val="4"/>
        </w:numPr>
        <w:pBdr>
          <w:top w:val="nil"/>
          <w:left w:val="nil"/>
          <w:bottom w:val="nil"/>
          <w:right w:val="nil"/>
          <w:between w:val="nil"/>
        </w:pBdr>
        <w:spacing w:after="0" w:line="216" w:lineRule="auto"/>
        <w:rPr>
          <w:rFonts w:ascii="Helvetica Neue" w:eastAsia="Helvetica Neue" w:hAnsi="Helvetica Neue" w:cs="Helvetica Neue"/>
          <w:color w:val="2F5496"/>
          <w:sz w:val="24"/>
          <w:szCs w:val="24"/>
        </w:rPr>
      </w:pPr>
      <w:r>
        <w:rPr>
          <w:rFonts w:ascii="Helvetica Neue" w:eastAsia="Helvetica Neue" w:hAnsi="Helvetica Neue" w:cs="Helvetica Neue"/>
          <w:b/>
          <w:color w:val="2F5496"/>
          <w:sz w:val="24"/>
          <w:szCs w:val="24"/>
        </w:rPr>
        <w:t xml:space="preserve">Persons must not bring or drive any motor vehicle including go-karts and quad bikes or any other wind or mechanically propelled vehicle including </w:t>
      </w:r>
      <w:proofErr w:type="gramStart"/>
      <w:r>
        <w:rPr>
          <w:rFonts w:ascii="Helvetica Neue" w:eastAsia="Helvetica Neue" w:hAnsi="Helvetica Neue" w:cs="Helvetica Neue"/>
          <w:b/>
          <w:color w:val="2F5496"/>
          <w:sz w:val="24"/>
          <w:szCs w:val="24"/>
        </w:rPr>
        <w:t>radio controlled</w:t>
      </w:r>
      <w:proofErr w:type="gramEnd"/>
      <w:r>
        <w:rPr>
          <w:rFonts w:ascii="Helvetica Neue" w:eastAsia="Helvetica Neue" w:hAnsi="Helvetica Neue" w:cs="Helvetica Neue"/>
          <w:b/>
          <w:color w:val="2F5496"/>
          <w:sz w:val="24"/>
          <w:szCs w:val="24"/>
        </w:rPr>
        <w:t xml:space="preserve"> craft or apparatus or any motor homes, caravans or trailers into a park without the prior written consent of the Council. For the avoidance of doubt, nothing contained in this clause shall prevent the use of personal disabled transport within the park. </w:t>
      </w:r>
    </w:p>
    <w:p w14:paraId="5E772906" w14:textId="77777777" w:rsidR="004C304A" w:rsidRDefault="004C304A"/>
    <w:p w14:paraId="5E772907" w14:textId="77777777" w:rsidR="004C304A" w:rsidRDefault="00DF78D5">
      <w:pPr>
        <w:shd w:val="clear" w:color="auto" w:fill="FFFFFF"/>
        <w:spacing w:line="240" w:lineRule="auto"/>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Do you agree with this existing rule having drones added?</w:t>
      </w:r>
    </w:p>
    <w:p w14:paraId="5E772908" w14:textId="77777777" w:rsidR="004C304A" w:rsidRDefault="004C304A"/>
    <w:p w14:paraId="5E772909" w14:textId="77777777" w:rsidR="004C304A" w:rsidRDefault="00DF78D5">
      <w:pPr>
        <w:shd w:val="clear" w:color="auto" w:fill="FFFFFF"/>
        <w:spacing w:line="240" w:lineRule="auto"/>
        <w:ind w:left="720" w:hanging="720"/>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Yes/No</w:t>
      </w:r>
    </w:p>
    <w:p w14:paraId="5E77290A" w14:textId="77777777" w:rsidR="004C304A" w:rsidRDefault="00DF78D5">
      <w:pPr>
        <w:shd w:val="clear" w:color="auto" w:fill="FFFFFF"/>
        <w:spacing w:line="240" w:lineRule="auto"/>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Any Comments:</w:t>
      </w:r>
    </w:p>
    <w:p w14:paraId="5E77290B" w14:textId="77777777" w:rsidR="004C304A" w:rsidRDefault="00DF78D5">
      <w:pPr>
        <w:shd w:val="clear" w:color="auto" w:fill="FFFFFF"/>
        <w:spacing w:line="240" w:lineRule="auto"/>
        <w:rPr>
          <w:rFonts w:ascii="Helvetica Neue" w:eastAsia="Helvetica Neue" w:hAnsi="Helvetica Neue" w:cs="Helvetica Neue"/>
          <w:color w:val="163A7D"/>
          <w:sz w:val="24"/>
          <w:szCs w:val="24"/>
        </w:rPr>
      </w:pPr>
      <w:r>
        <w:rPr>
          <w:rFonts w:ascii="Helvetica Neue" w:eastAsia="Helvetica Neue" w:hAnsi="Helvetica Neue" w:cs="Helvetica Neue"/>
          <w:color w:val="163A7D"/>
          <w:sz w:val="24"/>
          <w:szCs w:val="24"/>
        </w:rPr>
        <w:t>The residents who attended the Riverside Community Council meeting on 24th February felt that the wording of this rule was confusing and they could not therefore respond to it.</w:t>
      </w:r>
    </w:p>
    <w:p w14:paraId="5E77290C" w14:textId="77777777" w:rsidR="004C304A" w:rsidRDefault="004C304A"/>
    <w:sectPr w:rsidR="004C304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AE2"/>
    <w:multiLevelType w:val="multilevel"/>
    <w:tmpl w:val="49B4D98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9D80B5A"/>
    <w:multiLevelType w:val="multilevel"/>
    <w:tmpl w:val="4714202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84900AC"/>
    <w:multiLevelType w:val="multilevel"/>
    <w:tmpl w:val="C9D8FCF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3C417A1"/>
    <w:multiLevelType w:val="multilevel"/>
    <w:tmpl w:val="7B608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5281945">
    <w:abstractNumId w:val="3"/>
  </w:num>
  <w:num w:numId="2" w16cid:durableId="1027801640">
    <w:abstractNumId w:val="2"/>
  </w:num>
  <w:num w:numId="3" w16cid:durableId="198974350">
    <w:abstractNumId w:val="0"/>
  </w:num>
  <w:num w:numId="4" w16cid:durableId="1085877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A"/>
    <w:rsid w:val="004C304A"/>
    <w:rsid w:val="00A92805"/>
    <w:rsid w:val="00DF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28E0"/>
  <w15:docId w15:val="{328E9F69-C8C0-4D04-B772-444D5FAF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A55D0"/>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oRJ1sedBDiH1DOp/PH7Aicm3w==">CgMxLjAyCGguZ2pkZ3hzOAByITF1Ukl1ZmpzeFBCV0pxNFZLb0ZUUC16SnFRbnJHd0FVNw==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MacKay</dc:creator>
  <cp:lastModifiedBy>Joan Murphy</cp:lastModifiedBy>
  <cp:revision>2</cp:revision>
  <dcterms:created xsi:type="dcterms:W3CDTF">2024-03-01T13:43:00Z</dcterms:created>
  <dcterms:modified xsi:type="dcterms:W3CDTF">2024-03-01T13:43:00Z</dcterms:modified>
</cp:coreProperties>
</file>